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8377" w14:textId="77777777" w:rsidR="009D4DB7" w:rsidRPr="009D4DB7" w:rsidRDefault="009D4DB7" w:rsidP="009D4DB7">
      <w:pPr>
        <w:pStyle w:val="12"/>
        <w:rPr>
          <w:lang w:val="en-US"/>
        </w:rPr>
      </w:pPr>
      <w:r w:rsidRPr="009D4DB7">
        <w:rPr>
          <w:lang w:val="en-US"/>
        </w:rPr>
        <w:t>Passive house in Arctic climate</w:t>
      </w:r>
    </w:p>
    <w:p w14:paraId="722846D1" w14:textId="77777777" w:rsidR="009D4DB7" w:rsidRPr="009D4DB7" w:rsidRDefault="009D4DB7" w:rsidP="009D4DB7">
      <w:pPr>
        <w:pStyle w:val="12"/>
        <w:rPr>
          <w:b w:val="0"/>
          <w:bCs w:val="0"/>
          <w:lang w:val="en-US"/>
        </w:rPr>
      </w:pPr>
      <w:r w:rsidRPr="009D4DB7">
        <w:rPr>
          <w:b w:val="0"/>
          <w:bCs w:val="0"/>
          <w:lang w:val="en-US"/>
        </w:rPr>
        <w:t>Elnikova Anastasia Andreevna</w:t>
      </w:r>
    </w:p>
    <w:p w14:paraId="00CDE688" w14:textId="6FC86388" w:rsidR="009D4DB7" w:rsidRDefault="009D4DB7" w:rsidP="009D4DB7">
      <w:pPr>
        <w:pStyle w:val="a"/>
        <w:numPr>
          <w:ilvl w:val="0"/>
          <w:numId w:val="0"/>
        </w:numPr>
        <w:spacing w:before="0" w:beforeAutospacing="0" w:after="0" w:afterAutospacing="0"/>
        <w:ind w:left="360"/>
        <w:jc w:val="center"/>
        <w:rPr>
          <w:color w:val="000000"/>
          <w:szCs w:val="28"/>
        </w:rPr>
      </w:pPr>
      <w:r w:rsidRPr="009D4DB7">
        <w:rPr>
          <w:rFonts w:eastAsia="MS Mincho"/>
          <w:bCs/>
          <w:i/>
          <w:szCs w:val="28"/>
          <w:lang w:val="en-US" w:eastAsia="ja-JP"/>
        </w:rPr>
        <w:t>ITMO University</w:t>
      </w:r>
      <w:r>
        <w:rPr>
          <w:rFonts w:eastAsia="MS Mincho"/>
          <w:bCs/>
          <w:i/>
          <w:szCs w:val="28"/>
          <w:lang w:val="en-US" w:eastAsia="ja-JP"/>
        </w:rPr>
        <w:t>,</w:t>
      </w:r>
      <w:r w:rsidRPr="009D4DB7">
        <w:rPr>
          <w:lang w:val="en-US"/>
        </w:rPr>
        <w:t xml:space="preserve"> </w:t>
      </w:r>
      <w:r w:rsidRPr="009D4DB7">
        <w:rPr>
          <w:rFonts w:eastAsia="MS Mincho"/>
          <w:bCs/>
          <w:i/>
          <w:szCs w:val="28"/>
          <w:lang w:val="en-US" w:eastAsia="ja-JP"/>
        </w:rPr>
        <w:t>Kronverksky Pr. 49, bldg. A, St. Petersburg, 197101, Russia</w:t>
      </w:r>
      <w:r>
        <w:rPr>
          <w:color w:val="000000"/>
          <w:szCs w:val="28"/>
          <w:lang w:val="en-US"/>
        </w:rPr>
        <w:t>.</w:t>
      </w:r>
    </w:p>
    <w:p w14:paraId="2BD18400" w14:textId="77777777" w:rsidR="009D4DB7" w:rsidRPr="009D4DB7" w:rsidRDefault="009D4DB7" w:rsidP="009D4DB7">
      <w:pPr>
        <w:spacing w:after="240"/>
        <w:ind w:left="851" w:firstLine="0"/>
        <w:rPr>
          <w:lang w:val="en-US"/>
        </w:rPr>
      </w:pPr>
    </w:p>
    <w:p w14:paraId="1FC1B065" w14:textId="32CE63F7" w:rsidR="009D4DB7" w:rsidRPr="009D4DB7" w:rsidRDefault="009D4DB7" w:rsidP="009D4DB7">
      <w:pPr>
        <w:pStyle w:val="Body"/>
      </w:pPr>
      <w:r w:rsidRPr="009D4DB7">
        <w:t>A passive house is a standard for a low thermal energy consumption building (annual heat demand should not exceed 15 kWh/(m2∙a)).  It focuses on reducing heat losses, solar gain and heat recovery in the ventilation system. Passive house technologies have shown considerable results in energy efficiency for Europe and Northern America. To compare with these regions, the Arctic has extreme environmental temperature values, strong winds, permafrost and completely different solar performance that make a large impact on heat loss through the building fence and foundation. [1] The idea of this work is the identification of the practices to improve energy efficiency in the Arctic buildings, based on the fundamental definition of a passive house.</w:t>
      </w:r>
    </w:p>
    <w:p w14:paraId="6498D59A" w14:textId="77777777" w:rsidR="009D4DB7" w:rsidRPr="009D4DB7" w:rsidRDefault="009D4DB7" w:rsidP="009D4DB7">
      <w:pPr>
        <w:pStyle w:val="Body"/>
      </w:pPr>
    </w:p>
    <w:p w14:paraId="564756A7" w14:textId="77777777" w:rsidR="009D4DB7" w:rsidRDefault="009D4DB7" w:rsidP="009D4DB7">
      <w:pPr>
        <w:pStyle w:val="Body"/>
      </w:pPr>
      <w:r w:rsidRPr="009D4DB7">
        <w:t>The key metrics that are important for energy service in buildings are reducing thermal transmittance, heating loads, thermal insulation, infiltration, an airtight envelope, also avoiding thermal bridge effects and increasing heat recovery in a ventilation system. [2]</w:t>
      </w:r>
    </w:p>
    <w:p w14:paraId="09D4191E" w14:textId="77777777" w:rsidR="009D4DB7" w:rsidRDefault="009D4DB7" w:rsidP="009D4DB7">
      <w:pPr>
        <w:pStyle w:val="Body"/>
      </w:pPr>
    </w:p>
    <w:p w14:paraId="28D43C36" w14:textId="32DDBFF7" w:rsidR="009D4DB7" w:rsidRPr="009D4DB7" w:rsidRDefault="009D4DB7" w:rsidP="009D4DB7">
      <w:pPr>
        <w:pStyle w:val="Body"/>
      </w:pPr>
      <w:r w:rsidRPr="009D4DB7">
        <w:t>There are few examples of passive houses in the Arctic. The exploitation of the low-energy house in Sisimiut, Greenland has shown a significant difference in energy consumption between simulation and real conditions.[3]</w:t>
      </w:r>
    </w:p>
    <w:p w14:paraId="7116B2D0" w14:textId="77777777" w:rsidR="009D4DB7" w:rsidRPr="009D4DB7" w:rsidRDefault="009D4DB7" w:rsidP="009D4DB7">
      <w:pPr>
        <w:pStyle w:val="Body"/>
      </w:pPr>
    </w:p>
    <w:p w14:paraId="0ED6D58B" w14:textId="77777777" w:rsidR="009D4DB7" w:rsidRDefault="009D4DB7" w:rsidP="009D4DB7">
      <w:pPr>
        <w:pStyle w:val="Body"/>
      </w:pPr>
      <w:r w:rsidRPr="009D4DB7">
        <w:t>Commonly, passive houses use renewable energy technologies to reduce CO2 emissions. Sub-arctic example of a passive house in Tuolluvaara, Sweden house additionally uses energy-smart water-recycling showers and heat from sewage pipes. [4]</w:t>
      </w:r>
    </w:p>
    <w:p w14:paraId="62CAF243" w14:textId="77777777" w:rsidR="009D4DB7" w:rsidRDefault="009D4DB7" w:rsidP="009D4DB7">
      <w:pPr>
        <w:pStyle w:val="Body"/>
      </w:pPr>
    </w:p>
    <w:p w14:paraId="1EBCDA18" w14:textId="77777777" w:rsidR="009D4DB7" w:rsidRDefault="009D4DB7" w:rsidP="009D4DB7">
      <w:pPr>
        <w:pStyle w:val="Body"/>
      </w:pPr>
      <w:r w:rsidRPr="009D4DB7">
        <w:t>Drawing attention to the topic of passive houses in the Arctic could lead to the development of well-insulated building components, materials, technologies and more efficient ventilation systems. In addition, the use of passive buildings provides an opportunity to improve the indoor microclimate and the health and safety of Arctic residents in extreme climate conditions. [5]</w:t>
      </w:r>
    </w:p>
    <w:p w14:paraId="4E0797D2" w14:textId="77777777" w:rsidR="009D4DB7" w:rsidRDefault="009D4DB7" w:rsidP="009D4DB7">
      <w:pPr>
        <w:pStyle w:val="Body"/>
      </w:pPr>
    </w:p>
    <w:p w14:paraId="1675A8FE" w14:textId="77777777" w:rsidR="009D4DB7" w:rsidRDefault="009D4DB7" w:rsidP="009D4DB7">
      <w:pPr>
        <w:pStyle w:val="Body"/>
        <w:rPr>
          <w:b/>
        </w:rPr>
      </w:pPr>
    </w:p>
    <w:p w14:paraId="154102BE" w14:textId="7C81B124" w:rsidR="009D4DB7" w:rsidRPr="009D4DB7" w:rsidRDefault="009D4DB7" w:rsidP="009D4DB7">
      <w:pPr>
        <w:pStyle w:val="Body"/>
        <w:rPr>
          <w:b/>
        </w:rPr>
      </w:pPr>
      <w:r w:rsidRPr="009D4DB7">
        <w:rPr>
          <w:b/>
        </w:rPr>
        <w:lastRenderedPageBreak/>
        <w:t>References </w:t>
      </w:r>
    </w:p>
    <w:p w14:paraId="7A12E7EB" w14:textId="77777777" w:rsidR="009D4DB7" w:rsidRPr="009D4DB7" w:rsidRDefault="009D4DB7" w:rsidP="009D4DB7">
      <w:pPr>
        <w:pStyle w:val="References"/>
        <w:ind w:left="454" w:hanging="454"/>
      </w:pPr>
      <w:r w:rsidRPr="009D4DB7">
        <w:t>Vitaly Arkhipov, Energy efficient building in the Arctic, et al 2019 IOP Conf. Ser.: Mater. Sci. Eng. 643 012101. [</w:t>
      </w:r>
      <w:hyperlink r:id="rId6" w:history="1">
        <w:r w:rsidRPr="009D4DB7">
          <w:t>CrossRef</w:t>
        </w:r>
      </w:hyperlink>
      <w:r w:rsidRPr="009D4DB7">
        <w:t>] </w:t>
      </w:r>
    </w:p>
    <w:p w14:paraId="42582BB7" w14:textId="77777777" w:rsidR="009D4DB7" w:rsidRPr="009D4DB7" w:rsidRDefault="009D4DB7" w:rsidP="009D4DB7">
      <w:pPr>
        <w:pStyle w:val="References"/>
        <w:ind w:left="454" w:hanging="454"/>
      </w:pPr>
      <w:r w:rsidRPr="009D4DB7">
        <w:t>Feist, W.; Schnieders, J.; Dorer, V.; Haas, A. Re-inventing air heating: Convenient and comfortable within the frame of the Passive House concept. Energy Build. 2005, 37, 1186–1203. [</w:t>
      </w:r>
      <w:hyperlink r:id="rId7" w:history="1">
        <w:r w:rsidRPr="009D4DB7">
          <w:t>CrossRef</w:t>
        </w:r>
      </w:hyperlink>
      <w:r w:rsidRPr="009D4DB7">
        <w:t>] </w:t>
      </w:r>
    </w:p>
    <w:p w14:paraId="4B91E35F" w14:textId="001A3A48" w:rsidR="009D4DB7" w:rsidRPr="009D4DB7" w:rsidRDefault="009D4DB7" w:rsidP="009D4DB7">
      <w:pPr>
        <w:pStyle w:val="References"/>
        <w:ind w:left="454" w:hanging="454"/>
      </w:pPr>
      <w:r w:rsidRPr="009D4DB7">
        <w:t>Rode, C.; Vladykova, P.; Kotol, M. Air Tightness and Energy Performance of an Arctic Low-Energy House, Rode et al. 2010. [</w:t>
      </w:r>
      <w:hyperlink r:id="rId8" w:history="1">
        <w:r w:rsidRPr="009D4DB7">
          <w:t>CrossRef</w:t>
        </w:r>
      </w:hyperlink>
      <w:r w:rsidRPr="009D4DB7">
        <w:t>] </w:t>
      </w:r>
    </w:p>
    <w:p w14:paraId="36CC8FD3" w14:textId="77777777" w:rsidR="009D4DB7" w:rsidRPr="009D4DB7" w:rsidRDefault="009D4DB7" w:rsidP="009D4DB7">
      <w:pPr>
        <w:pStyle w:val="References"/>
        <w:ind w:left="454" w:hanging="454"/>
      </w:pPr>
      <w:r w:rsidRPr="009D4DB7">
        <w:t>Johansson, D., Bagge, H., &amp; Wahlström, Å. (Eds.). (2019). Cold Climate HVAC 2018. Springer Proceedings in Energy. 2018. p. 3-16. [</w:t>
      </w:r>
      <w:hyperlink r:id="rId9" w:history="1">
        <w:r w:rsidRPr="009D4DB7">
          <w:t>CrossRef</w:t>
        </w:r>
      </w:hyperlink>
      <w:r w:rsidRPr="009D4DB7">
        <w:t>] </w:t>
      </w:r>
    </w:p>
    <w:p w14:paraId="60B66319" w14:textId="77777777" w:rsidR="009D4DB7" w:rsidRPr="009D4DB7" w:rsidRDefault="009D4DB7" w:rsidP="009D4DB7">
      <w:pPr>
        <w:pStyle w:val="References"/>
        <w:ind w:left="454" w:hanging="454"/>
      </w:pPr>
      <w:r w:rsidRPr="009D4DB7">
        <w:t>Vladyková, P 2011, An energy efficient building for the Arctic climate: Is a passive house sensible solution for Greenland? DTU Civil Engineering Reports, Technical University of Denmark, Kgs. Lyngby, Denmark. 2011. [</w:t>
      </w:r>
      <w:hyperlink r:id="rId10" w:history="1">
        <w:r w:rsidRPr="009D4DB7">
          <w:t>CrossRef</w:t>
        </w:r>
      </w:hyperlink>
      <w:r w:rsidRPr="009D4DB7">
        <w:t>] </w:t>
      </w:r>
    </w:p>
    <w:p w14:paraId="52F75743" w14:textId="77777777" w:rsidR="009D4DB7" w:rsidRPr="00F64544" w:rsidRDefault="009D4DB7" w:rsidP="009D4DB7">
      <w:pPr>
        <w:pStyle w:val="References"/>
        <w:numPr>
          <w:ilvl w:val="0"/>
          <w:numId w:val="0"/>
        </w:numPr>
        <w:ind w:left="454" w:hanging="454"/>
        <w:rPr>
          <w:lang w:val="en-US"/>
        </w:rPr>
      </w:pPr>
    </w:p>
    <w:sectPr w:rsidR="009D4DB7" w:rsidRPr="00F64544" w:rsidSect="00765204">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B744290"/>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4C81F0"/>
    <w:lvl w:ilvl="0">
      <w:start w:val="1"/>
      <w:numFmt w:val="bullet"/>
      <w:pStyle w:val="4"/>
      <w:lvlText w:val=""/>
      <w:lvlJc w:val="left"/>
      <w:pPr>
        <w:tabs>
          <w:tab w:val="num" w:pos="643"/>
        </w:tabs>
        <w:ind w:left="643" w:hanging="360"/>
      </w:pPr>
      <w:rPr>
        <w:rFonts w:ascii="Symbol" w:hAnsi="Symbol" w:hint="default"/>
      </w:rPr>
    </w:lvl>
  </w:abstractNum>
  <w:abstractNum w:abstractNumId="2" w15:restartNumberingAfterBreak="0">
    <w:nsid w:val="1E8E6D9F"/>
    <w:multiLevelType w:val="hybridMultilevel"/>
    <w:tmpl w:val="DFD82414"/>
    <w:lvl w:ilvl="0" w:tplc="BA5A9E20">
      <w:start w:val="1"/>
      <w:numFmt w:val="decimal"/>
      <w:lvlText w:val="%1."/>
      <w:lvlJc w:val="left"/>
      <w:pPr>
        <w:ind w:left="927" w:hanging="360"/>
      </w:pPr>
      <w:rPr>
        <w:rFont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7F1BB6"/>
    <w:multiLevelType w:val="hybridMultilevel"/>
    <w:tmpl w:val="7652CD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6BA21F8"/>
    <w:multiLevelType w:val="hybridMultilevel"/>
    <w:tmpl w:val="CBA04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6C24DD8"/>
    <w:multiLevelType w:val="hybridMultilevel"/>
    <w:tmpl w:val="567EBB12"/>
    <w:lvl w:ilvl="0" w:tplc="2390C962">
      <w:start w:val="1"/>
      <w:numFmt w:val="decimal"/>
      <w:pStyle w:val="References"/>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9A052F"/>
    <w:multiLevelType w:val="multilevel"/>
    <w:tmpl w:val="36FCD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0"/>
  </w:num>
  <w:num w:numId="5">
    <w:abstractNumId w:val="5"/>
  </w:num>
  <w:num w:numId="6">
    <w:abstractNumId w:val="1"/>
  </w:num>
  <w:num w:numId="7">
    <w:abstractNumId w:val="2"/>
  </w:num>
  <w:num w:numId="8">
    <w:abstractNumId w:val="2"/>
  </w:num>
  <w:num w:numId="9">
    <w:abstractNumId w:val="5"/>
  </w:num>
  <w:num w:numId="10">
    <w:abstractNumId w:val="2"/>
  </w:num>
  <w:num w:numId="11">
    <w:abstractNumId w:val="0"/>
  </w:num>
  <w:num w:numId="12">
    <w:abstractNumId w:val="5"/>
  </w:num>
  <w:num w:numId="13">
    <w:abstractNumId w:val="1"/>
  </w:num>
  <w:num w:numId="14">
    <w:abstractNumId w:val="2"/>
  </w:num>
  <w:num w:numId="15">
    <w:abstractNumId w:val="6"/>
  </w:num>
  <w:num w:numId="16">
    <w:abstractNumId w:val="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tTSwtDAxNzMwNzJV0lEKTi0uzszPAykwrAUAtCfsjCwAAAA="/>
  </w:docVars>
  <w:rsids>
    <w:rsidRoot w:val="00384CC2"/>
    <w:rsid w:val="00045FFD"/>
    <w:rsid w:val="00094CC0"/>
    <w:rsid w:val="001920CC"/>
    <w:rsid w:val="002357EC"/>
    <w:rsid w:val="002C1908"/>
    <w:rsid w:val="00384CC2"/>
    <w:rsid w:val="00385A86"/>
    <w:rsid w:val="0039496E"/>
    <w:rsid w:val="004B5899"/>
    <w:rsid w:val="00541501"/>
    <w:rsid w:val="00581ADF"/>
    <w:rsid w:val="00600358"/>
    <w:rsid w:val="00667DBB"/>
    <w:rsid w:val="00684B89"/>
    <w:rsid w:val="006C193D"/>
    <w:rsid w:val="006E0298"/>
    <w:rsid w:val="00737570"/>
    <w:rsid w:val="00752017"/>
    <w:rsid w:val="00765204"/>
    <w:rsid w:val="007E492E"/>
    <w:rsid w:val="00984316"/>
    <w:rsid w:val="009D4DB7"/>
    <w:rsid w:val="00A2307D"/>
    <w:rsid w:val="00A37485"/>
    <w:rsid w:val="00A67995"/>
    <w:rsid w:val="00A87E4B"/>
    <w:rsid w:val="00AA3931"/>
    <w:rsid w:val="00AE3F48"/>
    <w:rsid w:val="00C73FDB"/>
    <w:rsid w:val="00CB508D"/>
    <w:rsid w:val="00D14E28"/>
    <w:rsid w:val="00D3388B"/>
    <w:rsid w:val="00D819B1"/>
    <w:rsid w:val="00D87D3A"/>
    <w:rsid w:val="00DE59AF"/>
    <w:rsid w:val="00E04964"/>
    <w:rsid w:val="00E45B1E"/>
    <w:rsid w:val="00EB6376"/>
    <w:rsid w:val="00EC2938"/>
    <w:rsid w:val="00F64544"/>
    <w:rsid w:val="00FD1CE8"/>
    <w:rsid w:val="00FE6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3CE1"/>
  <w15:docId w15:val="{531859CA-A4C3-4D1D-BEFB-A43B945B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C193D"/>
    <w:pPr>
      <w:spacing w:after="0" w:line="240" w:lineRule="auto"/>
      <w:ind w:firstLine="851"/>
      <w:jc w:val="both"/>
    </w:pPr>
    <w:rPr>
      <w:rFonts w:ascii="Times New Roman" w:hAnsi="Times New Roman"/>
      <w:sz w:val="28"/>
    </w:rPr>
  </w:style>
  <w:style w:type="paragraph" w:styleId="1">
    <w:name w:val="heading 1"/>
    <w:basedOn w:val="Authors"/>
    <w:next w:val="a0"/>
    <w:link w:val="10"/>
    <w:uiPriority w:val="99"/>
    <w:qFormat/>
    <w:rsid w:val="00C73FDB"/>
    <w:pPr>
      <w:outlineLvl w:val="0"/>
    </w:pPr>
    <w:rPr>
      <w:sz w:val="24"/>
    </w:rPr>
  </w:style>
  <w:style w:type="paragraph" w:styleId="2">
    <w:name w:val="heading 2"/>
    <w:basedOn w:val="a0"/>
    <w:next w:val="a0"/>
    <w:link w:val="20"/>
    <w:semiHidden/>
    <w:qFormat/>
    <w:rsid w:val="00C73FDB"/>
    <w:pPr>
      <w:tabs>
        <w:tab w:val="left" w:pos="709"/>
      </w:tabs>
      <w:outlineLvl w:val="1"/>
    </w:pPr>
    <w:rPr>
      <w:rFonts w:eastAsia="Cambria"/>
      <w:b/>
    </w:rPr>
  </w:style>
  <w:style w:type="paragraph" w:styleId="3">
    <w:name w:val="heading 3"/>
    <w:basedOn w:val="a0"/>
    <w:next w:val="a0"/>
    <w:link w:val="30"/>
    <w:uiPriority w:val="99"/>
    <w:semiHidden/>
    <w:qFormat/>
    <w:rsid w:val="00C73FDB"/>
    <w:pPr>
      <w:keepNext/>
      <w:spacing w:before="240" w:after="60"/>
      <w:outlineLvl w:val="2"/>
    </w:pPr>
    <w:rPr>
      <w:rFonts w:ascii="Arial" w:eastAsia="MS Mincho" w:hAnsi="Arial" w:cs="Arial"/>
      <w:b/>
      <w:bCs/>
      <w:sz w:val="26"/>
      <w:szCs w:val="26"/>
      <w:lang w:eastAsia="ja-JP"/>
    </w:rPr>
  </w:style>
  <w:style w:type="paragraph" w:styleId="40">
    <w:name w:val="heading 4"/>
    <w:basedOn w:val="a0"/>
    <w:next w:val="a0"/>
    <w:link w:val="41"/>
    <w:uiPriority w:val="99"/>
    <w:semiHidden/>
    <w:qFormat/>
    <w:rsid w:val="00C73FDB"/>
    <w:pPr>
      <w:keepNext/>
      <w:spacing w:before="240" w:after="60"/>
      <w:outlineLvl w:val="3"/>
    </w:pPr>
    <w:rPr>
      <w:b/>
      <w:bCs/>
      <w:szCs w:val="28"/>
    </w:rPr>
  </w:style>
  <w:style w:type="paragraph" w:styleId="5">
    <w:name w:val="heading 5"/>
    <w:basedOn w:val="a0"/>
    <w:next w:val="a0"/>
    <w:link w:val="50"/>
    <w:uiPriority w:val="99"/>
    <w:semiHidden/>
    <w:qFormat/>
    <w:rsid w:val="00C73FDB"/>
    <w:pPr>
      <w:spacing w:before="240" w:after="60"/>
      <w:outlineLvl w:val="4"/>
    </w:pPr>
    <w:rPr>
      <w:rFonts w:eastAsia="MS Mincho"/>
      <w:b/>
      <w:bCs/>
      <w:i/>
      <w:iCs/>
      <w:sz w:val="26"/>
      <w:szCs w:val="26"/>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semiHidden/>
    <w:rsid w:val="00C73FDB"/>
    <w:pPr>
      <w:spacing w:line="296" w:lineRule="exact"/>
      <w:jc w:val="center"/>
    </w:pPr>
  </w:style>
  <w:style w:type="character" w:customStyle="1" w:styleId="FontStyle14">
    <w:name w:val="Font Style14"/>
    <w:uiPriority w:val="99"/>
    <w:semiHidden/>
    <w:rsid w:val="00C73FDB"/>
    <w:rPr>
      <w:rFonts w:ascii="Times New Roman" w:hAnsi="Times New Roman"/>
      <w:sz w:val="24"/>
    </w:rPr>
  </w:style>
  <w:style w:type="character" w:customStyle="1" w:styleId="FontStyle15">
    <w:name w:val="Font Style15"/>
    <w:uiPriority w:val="99"/>
    <w:semiHidden/>
    <w:rsid w:val="00C73FDB"/>
    <w:rPr>
      <w:rFonts w:ascii="Times New Roman" w:hAnsi="Times New Roman"/>
      <w:b/>
      <w:sz w:val="24"/>
    </w:rPr>
  </w:style>
  <w:style w:type="character" w:customStyle="1" w:styleId="FontStyle16">
    <w:name w:val="Font Style16"/>
    <w:uiPriority w:val="99"/>
    <w:semiHidden/>
    <w:rsid w:val="00C73FDB"/>
    <w:rPr>
      <w:rFonts w:ascii="Arial Narrow" w:hAnsi="Arial Narrow"/>
      <w:b/>
      <w:sz w:val="18"/>
    </w:rPr>
  </w:style>
  <w:style w:type="character" w:customStyle="1" w:styleId="FontStyle17">
    <w:name w:val="Font Style17"/>
    <w:uiPriority w:val="99"/>
    <w:semiHidden/>
    <w:rsid w:val="00C73FDB"/>
    <w:rPr>
      <w:rFonts w:ascii="Times New Roman" w:hAnsi="Times New Roman"/>
      <w:i/>
      <w:sz w:val="24"/>
    </w:rPr>
  </w:style>
  <w:style w:type="character" w:customStyle="1" w:styleId="FontStyle18">
    <w:name w:val="Font Style18"/>
    <w:uiPriority w:val="99"/>
    <w:semiHidden/>
    <w:rsid w:val="00C73FDB"/>
    <w:rPr>
      <w:rFonts w:ascii="Times New Roman" w:hAnsi="Times New Roman"/>
      <w:b/>
      <w:sz w:val="14"/>
    </w:rPr>
  </w:style>
  <w:style w:type="character" w:customStyle="1" w:styleId="FontStyle19">
    <w:name w:val="Font Style19"/>
    <w:uiPriority w:val="99"/>
    <w:semiHidden/>
    <w:rsid w:val="00C73FDB"/>
    <w:rPr>
      <w:rFonts w:ascii="Arial Unicode MS" w:eastAsia="Arial Unicode MS"/>
      <w:b/>
      <w:sz w:val="12"/>
    </w:rPr>
  </w:style>
  <w:style w:type="character" w:customStyle="1" w:styleId="FontStyle20">
    <w:name w:val="Font Style20"/>
    <w:uiPriority w:val="99"/>
    <w:semiHidden/>
    <w:rsid w:val="00C73FDB"/>
    <w:rPr>
      <w:rFonts w:ascii="Arial Unicode MS" w:eastAsia="Arial Unicode MS"/>
      <w:b/>
      <w:sz w:val="10"/>
    </w:rPr>
  </w:style>
  <w:style w:type="character" w:customStyle="1" w:styleId="FontStyle21">
    <w:name w:val="Font Style21"/>
    <w:uiPriority w:val="99"/>
    <w:semiHidden/>
    <w:rsid w:val="00C73FDB"/>
    <w:rPr>
      <w:rFonts w:ascii="Arial Narrow" w:hAnsi="Arial Narrow"/>
      <w:b/>
      <w:sz w:val="14"/>
    </w:rPr>
  </w:style>
  <w:style w:type="paragraph" w:customStyle="1" w:styleId="31">
    <w:name w:val="_БЛОК_3"/>
    <w:basedOn w:val="a0"/>
    <w:uiPriority w:val="99"/>
    <w:semiHidden/>
    <w:rsid w:val="00C73FDB"/>
    <w:pPr>
      <w:spacing w:before="120"/>
      <w:ind w:firstLine="601"/>
    </w:pPr>
    <w:rPr>
      <w:rFonts w:eastAsia="MS Mincho"/>
      <w:lang w:eastAsia="ja-JP"/>
    </w:rPr>
  </w:style>
  <w:style w:type="paragraph" w:customStyle="1" w:styleId="11">
    <w:name w:val="Без интервала1"/>
    <w:uiPriority w:val="99"/>
    <w:semiHidden/>
    <w:rsid w:val="00C73FDB"/>
    <w:rPr>
      <w:rFonts w:eastAsia="Times New Roman"/>
      <w:lang w:eastAsia="ru-RU"/>
    </w:rPr>
  </w:style>
  <w:style w:type="paragraph" w:customStyle="1" w:styleId="4">
    <w:name w:val="_СПИСОК_4"/>
    <w:basedOn w:val="References"/>
    <w:link w:val="42"/>
    <w:uiPriority w:val="99"/>
    <w:semiHidden/>
    <w:rsid w:val="00C73FDB"/>
    <w:pPr>
      <w:numPr>
        <w:numId w:val="13"/>
      </w:numPr>
      <w:tabs>
        <w:tab w:val="left" w:pos="960"/>
      </w:tabs>
    </w:pPr>
  </w:style>
  <w:style w:type="character" w:customStyle="1" w:styleId="42">
    <w:name w:val="_СПИСОК_4 Знак"/>
    <w:basedOn w:val="References0"/>
    <w:link w:val="4"/>
    <w:uiPriority w:val="99"/>
    <w:semiHidden/>
    <w:locked/>
    <w:rsid w:val="00C73FDB"/>
    <w:rPr>
      <w:rFonts w:ascii="Times New Roman" w:eastAsia="MS Mincho" w:hAnsi="Times New Roman"/>
      <w:sz w:val="28"/>
      <w:szCs w:val="28"/>
      <w:lang w:val="x-none" w:eastAsia="ja-JP"/>
    </w:rPr>
  </w:style>
  <w:style w:type="paragraph" w:customStyle="1" w:styleId="ConsPlusNormal">
    <w:name w:val="ConsPlusNormal"/>
    <w:uiPriority w:val="99"/>
    <w:semiHidden/>
    <w:rsid w:val="00C73FDB"/>
    <w:pPr>
      <w:widowControl w:val="0"/>
      <w:autoSpaceDE w:val="0"/>
      <w:autoSpaceDN w:val="0"/>
      <w:adjustRightInd w:val="0"/>
      <w:ind w:firstLine="720"/>
    </w:pPr>
    <w:rPr>
      <w:rFonts w:ascii="Arial" w:eastAsia="Times New Roman" w:hAnsi="Arial" w:cs="Arial"/>
      <w:lang w:eastAsia="ru-RU"/>
    </w:rPr>
  </w:style>
  <w:style w:type="paragraph" w:customStyle="1" w:styleId="ConsPlusNonformat">
    <w:name w:val="ConsPlusNonformat"/>
    <w:uiPriority w:val="99"/>
    <w:semiHidden/>
    <w:rsid w:val="00C73FDB"/>
    <w:pPr>
      <w:widowControl w:val="0"/>
      <w:autoSpaceDE w:val="0"/>
      <w:autoSpaceDN w:val="0"/>
      <w:adjustRightInd w:val="0"/>
    </w:pPr>
    <w:rPr>
      <w:rFonts w:ascii="Courier New" w:eastAsia="Times New Roman" w:hAnsi="Courier New" w:cs="Courier New"/>
      <w:lang w:eastAsia="ru-RU"/>
    </w:rPr>
  </w:style>
  <w:style w:type="paragraph" w:customStyle="1" w:styleId="Affilation">
    <w:name w:val="Affilation"/>
    <w:basedOn w:val="a0"/>
    <w:next w:val="Body"/>
    <w:link w:val="Affilation0"/>
    <w:uiPriority w:val="1"/>
    <w:rsid w:val="00984316"/>
    <w:pPr>
      <w:ind w:firstLine="0"/>
      <w:jc w:val="center"/>
    </w:pPr>
    <w:rPr>
      <w:rFonts w:eastAsia="MS Mincho"/>
      <w:bCs/>
      <w:i/>
      <w:szCs w:val="28"/>
      <w:lang w:eastAsia="ja-JP"/>
    </w:rPr>
  </w:style>
  <w:style w:type="character" w:customStyle="1" w:styleId="Affilation0">
    <w:name w:val="Affilation Знак"/>
    <w:link w:val="Affilation"/>
    <w:uiPriority w:val="1"/>
    <w:locked/>
    <w:rsid w:val="00984316"/>
    <w:rPr>
      <w:rFonts w:ascii="Times New Roman" w:eastAsia="MS Mincho" w:hAnsi="Times New Roman"/>
      <w:bCs/>
      <w:i/>
      <w:sz w:val="28"/>
      <w:szCs w:val="28"/>
      <w:lang w:eastAsia="ja-JP"/>
    </w:rPr>
  </w:style>
  <w:style w:type="character" w:customStyle="1" w:styleId="BodyTextChar1">
    <w:name w:val="Body Text Char1"/>
    <w:uiPriority w:val="99"/>
    <w:semiHidden/>
    <w:locked/>
    <w:rsid w:val="00C73FDB"/>
    <w:rPr>
      <w:rFonts w:eastAsia="MS Mincho"/>
      <w:sz w:val="24"/>
      <w:lang w:val="ru-RU" w:eastAsia="ja-JP"/>
    </w:rPr>
  </w:style>
  <w:style w:type="character" w:customStyle="1" w:styleId="BodyTextIndentChar1">
    <w:name w:val="Body Text Indent Char1"/>
    <w:aliases w:val="текст Char1,Основной текст 1 Char1,Нумерованный список !! Char1,Надин стиль Char1"/>
    <w:uiPriority w:val="99"/>
    <w:semiHidden/>
    <w:locked/>
    <w:rsid w:val="00C73FDB"/>
    <w:rPr>
      <w:rFonts w:ascii="Arial" w:eastAsia="Times New Roman" w:hAnsi="Arial"/>
      <w:sz w:val="28"/>
      <w:lang w:val="ru-RU" w:eastAsia="ru-RU"/>
    </w:rPr>
  </w:style>
  <w:style w:type="paragraph" w:customStyle="1" w:styleId="a4">
    <w:name w:val="_ПРИЛОЖ"/>
    <w:basedOn w:val="Style1"/>
    <w:uiPriority w:val="99"/>
    <w:semiHidden/>
    <w:rsid w:val="00C73FDB"/>
    <w:pPr>
      <w:spacing w:line="228" w:lineRule="auto"/>
      <w:ind w:right="-35"/>
    </w:pPr>
    <w:rPr>
      <w:rFonts w:ascii="Calibri" w:hAnsi="Calibri"/>
      <w:b/>
      <w:bCs/>
      <w:sz w:val="30"/>
      <w:szCs w:val="30"/>
    </w:rPr>
  </w:style>
  <w:style w:type="paragraph" w:styleId="21">
    <w:name w:val="Body Text 2"/>
    <w:basedOn w:val="a0"/>
    <w:link w:val="22"/>
    <w:uiPriority w:val="99"/>
    <w:semiHidden/>
    <w:rsid w:val="00C73FDB"/>
    <w:pPr>
      <w:spacing w:after="120" w:line="480" w:lineRule="auto"/>
    </w:pPr>
    <w:rPr>
      <w:rFonts w:ascii="Calibri" w:hAnsi="Calibri"/>
    </w:rPr>
  </w:style>
  <w:style w:type="character" w:customStyle="1" w:styleId="22">
    <w:name w:val="Основной текст 2 Знак"/>
    <w:link w:val="21"/>
    <w:uiPriority w:val="99"/>
    <w:semiHidden/>
    <w:rsid w:val="00C73FDB"/>
    <w:rPr>
      <w:rFonts w:ascii="Calibri" w:eastAsia="Calibri" w:hAnsi="Calibri"/>
      <w:sz w:val="22"/>
      <w:szCs w:val="22"/>
    </w:rPr>
  </w:style>
  <w:style w:type="paragraph" w:customStyle="1" w:styleId="23">
    <w:name w:val="Без интервала2"/>
    <w:semiHidden/>
    <w:rsid w:val="00D3388B"/>
    <w:rPr>
      <w:rFonts w:eastAsia="Times New Roman"/>
      <w:lang w:eastAsia="ru-RU"/>
    </w:rPr>
  </w:style>
  <w:style w:type="character" w:customStyle="1" w:styleId="inplacedisplayid1siteid1518">
    <w:name w:val="inplacedisplayid1siteid1518"/>
    <w:semiHidden/>
    <w:rsid w:val="00C73FDB"/>
  </w:style>
  <w:style w:type="character" w:customStyle="1" w:styleId="10">
    <w:name w:val="Заголовок 1 Знак"/>
    <w:link w:val="1"/>
    <w:uiPriority w:val="99"/>
    <w:rsid w:val="00C73FDB"/>
    <w:rPr>
      <w:rFonts w:eastAsia="MS Mincho"/>
      <w:b/>
      <w:bCs/>
      <w:szCs w:val="28"/>
      <w:lang w:eastAsia="ja-JP"/>
    </w:rPr>
  </w:style>
  <w:style w:type="character" w:customStyle="1" w:styleId="20">
    <w:name w:val="Заголовок 2 Знак"/>
    <w:link w:val="2"/>
    <w:semiHidden/>
    <w:rsid w:val="00C73FDB"/>
    <w:rPr>
      <w:rFonts w:eastAsia="Cambria"/>
      <w:b/>
      <w:lang w:eastAsia="ru-RU"/>
    </w:rPr>
  </w:style>
  <w:style w:type="character" w:customStyle="1" w:styleId="30">
    <w:name w:val="Заголовок 3 Знак"/>
    <w:link w:val="3"/>
    <w:uiPriority w:val="99"/>
    <w:semiHidden/>
    <w:rsid w:val="00C73FDB"/>
    <w:rPr>
      <w:rFonts w:ascii="Arial" w:eastAsia="MS Mincho" w:hAnsi="Arial" w:cs="Arial"/>
      <w:b/>
      <w:bCs/>
      <w:sz w:val="26"/>
      <w:szCs w:val="26"/>
      <w:lang w:eastAsia="ja-JP"/>
    </w:rPr>
  </w:style>
  <w:style w:type="character" w:customStyle="1" w:styleId="41">
    <w:name w:val="Заголовок 4 Знак"/>
    <w:link w:val="40"/>
    <w:uiPriority w:val="99"/>
    <w:semiHidden/>
    <w:rsid w:val="00C73FDB"/>
    <w:rPr>
      <w:rFonts w:eastAsia="Calibri"/>
      <w:b/>
      <w:bCs/>
      <w:sz w:val="28"/>
      <w:szCs w:val="28"/>
      <w:lang w:eastAsia="ru-RU"/>
    </w:rPr>
  </w:style>
  <w:style w:type="character" w:customStyle="1" w:styleId="50">
    <w:name w:val="Заголовок 5 Знак"/>
    <w:link w:val="5"/>
    <w:uiPriority w:val="99"/>
    <w:semiHidden/>
    <w:rsid w:val="00C73FDB"/>
    <w:rPr>
      <w:rFonts w:eastAsia="MS Mincho"/>
      <w:b/>
      <w:bCs/>
      <w:i/>
      <w:iCs/>
      <w:sz w:val="26"/>
      <w:szCs w:val="26"/>
      <w:lang w:eastAsia="ja-JP"/>
    </w:rPr>
  </w:style>
  <w:style w:type="paragraph" w:styleId="a5">
    <w:name w:val="footnote text"/>
    <w:basedOn w:val="a0"/>
    <w:link w:val="a6"/>
    <w:uiPriority w:val="99"/>
    <w:semiHidden/>
    <w:rsid w:val="00C73FDB"/>
    <w:rPr>
      <w:rFonts w:eastAsia="MS Mincho"/>
      <w:lang w:eastAsia="ja-JP"/>
    </w:rPr>
  </w:style>
  <w:style w:type="character" w:customStyle="1" w:styleId="a6">
    <w:name w:val="Текст сноски Знак"/>
    <w:link w:val="a5"/>
    <w:uiPriority w:val="99"/>
    <w:semiHidden/>
    <w:rsid w:val="00C73FDB"/>
    <w:rPr>
      <w:rFonts w:eastAsia="MS Mincho"/>
      <w:sz w:val="20"/>
      <w:szCs w:val="20"/>
      <w:lang w:eastAsia="ja-JP"/>
    </w:rPr>
  </w:style>
  <w:style w:type="paragraph" w:styleId="a7">
    <w:name w:val="annotation text"/>
    <w:basedOn w:val="a0"/>
    <w:link w:val="a8"/>
    <w:uiPriority w:val="99"/>
    <w:semiHidden/>
    <w:rsid w:val="00C73FDB"/>
  </w:style>
  <w:style w:type="character" w:customStyle="1" w:styleId="a8">
    <w:name w:val="Текст примечания Знак"/>
    <w:link w:val="a7"/>
    <w:uiPriority w:val="99"/>
    <w:semiHidden/>
    <w:rsid w:val="00C73FDB"/>
    <w:rPr>
      <w:rFonts w:eastAsia="Calibri"/>
      <w:sz w:val="20"/>
      <w:szCs w:val="20"/>
    </w:rPr>
  </w:style>
  <w:style w:type="paragraph" w:styleId="a9">
    <w:name w:val="header"/>
    <w:basedOn w:val="a0"/>
    <w:link w:val="aa"/>
    <w:uiPriority w:val="99"/>
    <w:semiHidden/>
    <w:rsid w:val="00C73FDB"/>
    <w:pPr>
      <w:tabs>
        <w:tab w:val="center" w:pos="4677"/>
        <w:tab w:val="right" w:pos="9355"/>
      </w:tabs>
    </w:pPr>
  </w:style>
  <w:style w:type="character" w:customStyle="1" w:styleId="aa">
    <w:name w:val="Верхний колонтитул Знак"/>
    <w:link w:val="a9"/>
    <w:uiPriority w:val="99"/>
    <w:semiHidden/>
    <w:rsid w:val="00C73FDB"/>
    <w:rPr>
      <w:rFonts w:eastAsia="Calibri"/>
      <w:lang w:eastAsia="ru-RU"/>
    </w:rPr>
  </w:style>
  <w:style w:type="paragraph" w:styleId="ab">
    <w:name w:val="footer"/>
    <w:basedOn w:val="a0"/>
    <w:link w:val="ac"/>
    <w:uiPriority w:val="99"/>
    <w:semiHidden/>
    <w:rsid w:val="00C73FDB"/>
    <w:pPr>
      <w:tabs>
        <w:tab w:val="center" w:pos="4677"/>
        <w:tab w:val="right" w:pos="9355"/>
      </w:tabs>
    </w:pPr>
  </w:style>
  <w:style w:type="character" w:customStyle="1" w:styleId="ac">
    <w:name w:val="Нижний колонтитул Знак"/>
    <w:link w:val="ab"/>
    <w:uiPriority w:val="99"/>
    <w:semiHidden/>
    <w:rsid w:val="00C73FDB"/>
    <w:rPr>
      <w:rFonts w:eastAsia="Calibri"/>
      <w:lang w:eastAsia="ru-RU"/>
    </w:rPr>
  </w:style>
  <w:style w:type="character" w:styleId="ad">
    <w:name w:val="footnote reference"/>
    <w:uiPriority w:val="99"/>
    <w:semiHidden/>
    <w:rsid w:val="00C73FDB"/>
    <w:rPr>
      <w:rFonts w:cs="Times New Roman"/>
      <w:vertAlign w:val="superscript"/>
    </w:rPr>
  </w:style>
  <w:style w:type="character" w:styleId="ae">
    <w:name w:val="annotation reference"/>
    <w:uiPriority w:val="99"/>
    <w:semiHidden/>
    <w:rsid w:val="00C73FDB"/>
    <w:rPr>
      <w:sz w:val="16"/>
      <w:szCs w:val="16"/>
    </w:rPr>
  </w:style>
  <w:style w:type="character" w:styleId="af">
    <w:name w:val="endnote reference"/>
    <w:uiPriority w:val="99"/>
    <w:semiHidden/>
    <w:rsid w:val="00C73FDB"/>
    <w:rPr>
      <w:vertAlign w:val="superscript"/>
    </w:rPr>
  </w:style>
  <w:style w:type="paragraph" w:styleId="af0">
    <w:name w:val="endnote text"/>
    <w:basedOn w:val="a0"/>
    <w:link w:val="af1"/>
    <w:uiPriority w:val="99"/>
    <w:semiHidden/>
    <w:rsid w:val="00C73FDB"/>
  </w:style>
  <w:style w:type="character" w:customStyle="1" w:styleId="af1">
    <w:name w:val="Текст концевой сноски Знак"/>
    <w:link w:val="af0"/>
    <w:uiPriority w:val="99"/>
    <w:semiHidden/>
    <w:rsid w:val="00C73FDB"/>
    <w:rPr>
      <w:rFonts w:eastAsia="Calibri"/>
      <w:sz w:val="20"/>
      <w:szCs w:val="20"/>
      <w:lang w:eastAsia="ru-RU"/>
    </w:rPr>
  </w:style>
  <w:style w:type="paragraph" w:styleId="af2">
    <w:name w:val="Body Text"/>
    <w:basedOn w:val="a0"/>
    <w:link w:val="af3"/>
    <w:semiHidden/>
    <w:rsid w:val="00C73FDB"/>
    <w:pPr>
      <w:spacing w:after="120"/>
    </w:pPr>
    <w:rPr>
      <w:rFonts w:eastAsia="MS Mincho"/>
      <w:lang w:eastAsia="ja-JP"/>
    </w:rPr>
  </w:style>
  <w:style w:type="character" w:customStyle="1" w:styleId="af3">
    <w:name w:val="Основной текст Знак"/>
    <w:link w:val="af2"/>
    <w:semiHidden/>
    <w:rsid w:val="00C73FDB"/>
    <w:rPr>
      <w:rFonts w:eastAsia="MS Mincho"/>
      <w:lang w:eastAsia="ja-JP"/>
    </w:rPr>
  </w:style>
  <w:style w:type="paragraph" w:styleId="af4">
    <w:name w:val="Body Text Indent"/>
    <w:aliases w:val="текст,Основной текст 1,Нумерованный список !!,Надин стиль"/>
    <w:basedOn w:val="a0"/>
    <w:link w:val="af5"/>
    <w:semiHidden/>
    <w:rsid w:val="00C73FDB"/>
    <w:pPr>
      <w:spacing w:after="120"/>
      <w:ind w:left="283"/>
    </w:pPr>
    <w:rPr>
      <w:rFonts w:ascii="Arial" w:hAnsi="Arial" w:cs="Arial"/>
      <w:szCs w:val="28"/>
    </w:rPr>
  </w:style>
  <w:style w:type="character" w:customStyle="1" w:styleId="af5">
    <w:name w:val="Основной текст с отступом Знак"/>
    <w:aliases w:val="текст Знак,Основной текст 1 Знак,Нумерованный список !! Знак,Надин стиль Знак"/>
    <w:link w:val="af4"/>
    <w:semiHidden/>
    <w:rsid w:val="00C73FDB"/>
    <w:rPr>
      <w:rFonts w:ascii="Arial" w:eastAsia="Calibri" w:hAnsi="Arial" w:cs="Arial"/>
      <w:szCs w:val="28"/>
      <w:lang w:eastAsia="ru-RU"/>
    </w:rPr>
  </w:style>
  <w:style w:type="paragraph" w:styleId="32">
    <w:name w:val="Body Text 3"/>
    <w:basedOn w:val="a0"/>
    <w:link w:val="33"/>
    <w:uiPriority w:val="99"/>
    <w:semiHidden/>
    <w:rsid w:val="00C73FDB"/>
    <w:pPr>
      <w:spacing w:after="120"/>
    </w:pPr>
    <w:rPr>
      <w:rFonts w:ascii="Calibri" w:hAnsi="Calibri"/>
      <w:sz w:val="16"/>
      <w:szCs w:val="16"/>
    </w:rPr>
  </w:style>
  <w:style w:type="character" w:customStyle="1" w:styleId="33">
    <w:name w:val="Основной текст 3 Знак"/>
    <w:link w:val="32"/>
    <w:uiPriority w:val="99"/>
    <w:semiHidden/>
    <w:rsid w:val="00C73FDB"/>
    <w:rPr>
      <w:rFonts w:ascii="Calibri" w:eastAsia="Calibri" w:hAnsi="Calibri"/>
      <w:sz w:val="16"/>
      <w:szCs w:val="16"/>
    </w:rPr>
  </w:style>
  <w:style w:type="paragraph" w:styleId="24">
    <w:name w:val="Body Text Indent 2"/>
    <w:basedOn w:val="a0"/>
    <w:link w:val="25"/>
    <w:uiPriority w:val="99"/>
    <w:semiHidden/>
    <w:rsid w:val="00C73FDB"/>
    <w:pPr>
      <w:spacing w:after="120" w:line="480" w:lineRule="auto"/>
      <w:ind w:left="283"/>
    </w:pPr>
    <w:rPr>
      <w:rFonts w:eastAsia="MS Mincho"/>
      <w:lang w:eastAsia="ja-JP"/>
    </w:rPr>
  </w:style>
  <w:style w:type="character" w:customStyle="1" w:styleId="25">
    <w:name w:val="Основной текст с отступом 2 Знак"/>
    <w:link w:val="24"/>
    <w:uiPriority w:val="99"/>
    <w:semiHidden/>
    <w:rsid w:val="00C73FDB"/>
    <w:rPr>
      <w:rFonts w:eastAsia="MS Mincho"/>
      <w:lang w:eastAsia="ja-JP"/>
    </w:rPr>
  </w:style>
  <w:style w:type="paragraph" w:styleId="34">
    <w:name w:val="Body Text Indent 3"/>
    <w:basedOn w:val="a0"/>
    <w:link w:val="35"/>
    <w:uiPriority w:val="99"/>
    <w:semiHidden/>
    <w:rsid w:val="00C73FDB"/>
    <w:pPr>
      <w:tabs>
        <w:tab w:val="left" w:pos="1701"/>
      </w:tabs>
      <w:spacing w:before="120"/>
      <w:ind w:left="1701" w:hanging="708"/>
    </w:pPr>
    <w:rPr>
      <w:rFonts w:ascii="Calibri" w:hAnsi="Calibri"/>
    </w:rPr>
  </w:style>
  <w:style w:type="character" w:customStyle="1" w:styleId="35">
    <w:name w:val="Основной текст с отступом 3 Знак"/>
    <w:link w:val="34"/>
    <w:uiPriority w:val="99"/>
    <w:semiHidden/>
    <w:rsid w:val="00C73FDB"/>
    <w:rPr>
      <w:rFonts w:ascii="Calibri" w:eastAsia="Calibri" w:hAnsi="Calibri"/>
      <w:sz w:val="22"/>
      <w:szCs w:val="22"/>
    </w:rPr>
  </w:style>
  <w:style w:type="character" w:styleId="af6">
    <w:name w:val="Hyperlink"/>
    <w:uiPriority w:val="99"/>
    <w:semiHidden/>
    <w:rsid w:val="00C73FDB"/>
    <w:rPr>
      <w:rFonts w:cs="Times New Roman"/>
      <w:color w:val="0000FF"/>
      <w:u w:val="single"/>
    </w:rPr>
  </w:style>
  <w:style w:type="character" w:styleId="af7">
    <w:name w:val="FollowedHyperlink"/>
    <w:uiPriority w:val="99"/>
    <w:semiHidden/>
    <w:rsid w:val="00C73FDB"/>
    <w:rPr>
      <w:color w:val="800080"/>
      <w:u w:val="single"/>
    </w:rPr>
  </w:style>
  <w:style w:type="paragraph" w:styleId="af8">
    <w:name w:val="Document Map"/>
    <w:basedOn w:val="a0"/>
    <w:link w:val="af9"/>
    <w:uiPriority w:val="99"/>
    <w:semiHidden/>
    <w:rsid w:val="00C73FDB"/>
    <w:pPr>
      <w:shd w:val="clear" w:color="auto" w:fill="000080"/>
    </w:pPr>
    <w:rPr>
      <w:rFonts w:ascii="Tahoma" w:eastAsia="MS Mincho" w:hAnsi="Tahoma" w:cs="Tahoma"/>
      <w:lang w:eastAsia="ja-JP"/>
    </w:rPr>
  </w:style>
  <w:style w:type="character" w:customStyle="1" w:styleId="af9">
    <w:name w:val="Схема документа Знак"/>
    <w:link w:val="af8"/>
    <w:uiPriority w:val="99"/>
    <w:semiHidden/>
    <w:rsid w:val="00C73FDB"/>
    <w:rPr>
      <w:rFonts w:ascii="Tahoma" w:eastAsia="MS Mincho" w:hAnsi="Tahoma" w:cs="Tahoma"/>
      <w:sz w:val="20"/>
      <w:szCs w:val="20"/>
      <w:shd w:val="clear" w:color="auto" w:fill="000080"/>
      <w:lang w:eastAsia="ja-JP"/>
    </w:rPr>
  </w:style>
  <w:style w:type="paragraph" w:styleId="a">
    <w:name w:val="Normal (Web)"/>
    <w:basedOn w:val="a0"/>
    <w:uiPriority w:val="99"/>
    <w:semiHidden/>
    <w:rsid w:val="00C73FDB"/>
    <w:pPr>
      <w:numPr>
        <w:numId w:val="11"/>
      </w:numPr>
      <w:spacing w:before="100" w:beforeAutospacing="1" w:after="100" w:afterAutospacing="1"/>
    </w:pPr>
  </w:style>
  <w:style w:type="paragraph" w:styleId="afa">
    <w:name w:val="annotation subject"/>
    <w:basedOn w:val="a7"/>
    <w:next w:val="a7"/>
    <w:link w:val="afb"/>
    <w:uiPriority w:val="99"/>
    <w:semiHidden/>
    <w:rsid w:val="00C73FDB"/>
    <w:pPr>
      <w:widowControl w:val="0"/>
      <w:autoSpaceDE w:val="0"/>
      <w:autoSpaceDN w:val="0"/>
      <w:adjustRightInd w:val="0"/>
    </w:pPr>
    <w:rPr>
      <w:b/>
      <w:bCs/>
      <w:lang w:eastAsia="ru-RU"/>
    </w:rPr>
  </w:style>
  <w:style w:type="character" w:customStyle="1" w:styleId="afb">
    <w:name w:val="Тема примечания Знак"/>
    <w:link w:val="afa"/>
    <w:uiPriority w:val="99"/>
    <w:semiHidden/>
    <w:rsid w:val="00C73FDB"/>
    <w:rPr>
      <w:rFonts w:eastAsia="Calibri"/>
      <w:b/>
      <w:bCs/>
      <w:sz w:val="20"/>
      <w:szCs w:val="20"/>
      <w:lang w:eastAsia="ru-RU"/>
    </w:rPr>
  </w:style>
  <w:style w:type="paragraph" w:styleId="afc">
    <w:name w:val="Balloon Text"/>
    <w:basedOn w:val="a0"/>
    <w:link w:val="afd"/>
    <w:uiPriority w:val="99"/>
    <w:semiHidden/>
    <w:rsid w:val="00C73FDB"/>
    <w:rPr>
      <w:rFonts w:ascii="Tahoma" w:hAnsi="Tahoma" w:cs="Tahoma"/>
      <w:sz w:val="16"/>
      <w:szCs w:val="16"/>
    </w:rPr>
  </w:style>
  <w:style w:type="character" w:customStyle="1" w:styleId="afd">
    <w:name w:val="Текст выноски Знак"/>
    <w:link w:val="afc"/>
    <w:uiPriority w:val="99"/>
    <w:semiHidden/>
    <w:rsid w:val="00C73FDB"/>
    <w:rPr>
      <w:rFonts w:ascii="Tahoma" w:eastAsia="Calibri" w:hAnsi="Tahoma" w:cs="Tahoma"/>
      <w:sz w:val="16"/>
      <w:szCs w:val="16"/>
      <w:lang w:eastAsia="ru-RU"/>
    </w:rPr>
  </w:style>
  <w:style w:type="table" w:styleId="afe">
    <w:name w:val="Table Grid"/>
    <w:basedOn w:val="a2"/>
    <w:uiPriority w:val="5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table" w:customStyle="1" w:styleId="aff">
    <w:name w:val="Таблица РП"/>
    <w:basedOn w:val="a2"/>
    <w:uiPriority w:val="99"/>
    <w:rsid w:val="00C73FDB"/>
    <w:pPr>
      <w:jc w:val="center"/>
    </w:pPr>
    <w:rPr>
      <w:rFonts w:eastAsia="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style>
  <w:style w:type="paragraph" w:customStyle="1" w:styleId="References">
    <w:name w:val="References"/>
    <w:basedOn w:val="a0"/>
    <w:link w:val="References0"/>
    <w:uiPriority w:val="3"/>
    <w:rsid w:val="00385A86"/>
    <w:pPr>
      <w:numPr>
        <w:numId w:val="12"/>
      </w:numPr>
      <w:tabs>
        <w:tab w:val="right" w:pos="454"/>
      </w:tabs>
    </w:pPr>
    <w:rPr>
      <w:rFonts w:eastAsia="MS Mincho"/>
      <w:szCs w:val="28"/>
      <w:lang w:val="x-none" w:eastAsia="ja-JP"/>
    </w:rPr>
  </w:style>
  <w:style w:type="character" w:customStyle="1" w:styleId="References0">
    <w:name w:val="References Знак"/>
    <w:link w:val="References"/>
    <w:uiPriority w:val="3"/>
    <w:locked/>
    <w:rsid w:val="00385A86"/>
    <w:rPr>
      <w:rFonts w:ascii="Times New Roman" w:eastAsia="MS Mincho" w:hAnsi="Times New Roman"/>
      <w:sz w:val="28"/>
      <w:szCs w:val="28"/>
      <w:lang w:val="x-none" w:eastAsia="ja-JP"/>
    </w:rPr>
  </w:style>
  <w:style w:type="paragraph" w:customStyle="1" w:styleId="12">
    <w:name w:val="Заголовок1"/>
    <w:next w:val="Authors"/>
    <w:link w:val="Title"/>
    <w:uiPriority w:val="1"/>
    <w:rsid w:val="00984316"/>
    <w:pPr>
      <w:tabs>
        <w:tab w:val="left" w:pos="1418"/>
      </w:tabs>
      <w:spacing w:after="0" w:line="240" w:lineRule="auto"/>
      <w:jc w:val="center"/>
    </w:pPr>
    <w:rPr>
      <w:rFonts w:ascii="Times New Roman" w:eastAsia="MS Mincho" w:hAnsi="Times New Roman"/>
      <w:b/>
      <w:bCs/>
      <w:sz w:val="28"/>
      <w:szCs w:val="28"/>
      <w:lang w:eastAsia="ja-JP"/>
    </w:rPr>
  </w:style>
  <w:style w:type="character" w:customStyle="1" w:styleId="Title">
    <w:name w:val="Title Знак"/>
    <w:link w:val="12"/>
    <w:uiPriority w:val="1"/>
    <w:locked/>
    <w:rsid w:val="00984316"/>
    <w:rPr>
      <w:rFonts w:ascii="Times New Roman" w:eastAsia="MS Mincho" w:hAnsi="Times New Roman"/>
      <w:b/>
      <w:bCs/>
      <w:sz w:val="28"/>
      <w:szCs w:val="28"/>
      <w:lang w:eastAsia="ja-JP"/>
    </w:rPr>
  </w:style>
  <w:style w:type="paragraph" w:customStyle="1" w:styleId="Authors">
    <w:name w:val="Authors"/>
    <w:next w:val="Affilation"/>
    <w:link w:val="Authors0"/>
    <w:uiPriority w:val="2"/>
    <w:rsid w:val="00385A86"/>
    <w:pPr>
      <w:spacing w:after="0"/>
      <w:jc w:val="center"/>
    </w:pPr>
    <w:rPr>
      <w:rFonts w:ascii="Times New Roman" w:eastAsia="Times New Roman" w:hAnsi="Times New Roman"/>
      <w:color w:val="000000"/>
      <w:sz w:val="28"/>
      <w:lang w:eastAsia="ru-RU"/>
    </w:rPr>
  </w:style>
  <w:style w:type="character" w:customStyle="1" w:styleId="Authors0">
    <w:name w:val="Authors Знак"/>
    <w:basedOn w:val="Title"/>
    <w:link w:val="Authors"/>
    <w:uiPriority w:val="2"/>
    <w:locked/>
    <w:rsid w:val="00385A86"/>
    <w:rPr>
      <w:rFonts w:ascii="Times New Roman" w:eastAsia="Times New Roman" w:hAnsi="Times New Roman"/>
      <w:b w:val="0"/>
      <w:bCs w:val="0"/>
      <w:color w:val="000000"/>
      <w:sz w:val="28"/>
      <w:szCs w:val="28"/>
      <w:lang w:eastAsia="ru-RU"/>
    </w:rPr>
  </w:style>
  <w:style w:type="paragraph" w:customStyle="1" w:styleId="36">
    <w:name w:val="Без интервала3"/>
    <w:semiHidden/>
    <w:rsid w:val="00C73FDB"/>
    <w:rPr>
      <w:rFonts w:eastAsia="Times New Roman"/>
      <w:lang w:eastAsia="ru-RU"/>
    </w:rPr>
  </w:style>
  <w:style w:type="table" w:styleId="aff0">
    <w:name w:val="Light Shading"/>
    <w:basedOn w:val="a2"/>
    <w:uiPriority w:val="60"/>
    <w:rsid w:val="00C73FDB"/>
    <w:rPr>
      <w:rFonts w:eastAsia="Calibri"/>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73FDB"/>
    <w:rPr>
      <w:rFonts w:eastAsia="Calibri"/>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
    <w:name w:val="Body"/>
    <w:qFormat/>
    <w:rsid w:val="00984316"/>
    <w:pPr>
      <w:autoSpaceDE w:val="0"/>
      <w:autoSpaceDN w:val="0"/>
      <w:adjustRightInd w:val="0"/>
      <w:spacing w:after="0" w:line="240" w:lineRule="auto"/>
      <w:ind w:firstLine="709"/>
      <w:jc w:val="both"/>
    </w:pPr>
    <w:rPr>
      <w:rFonts w:ascii="Times New Roman" w:hAnsi="Times New Roman" w:cs="Times New Roman"/>
      <w:bCs/>
      <w:iCs/>
      <w:sz w:val="28"/>
      <w:szCs w:val="23"/>
      <w:lang w:val="en-US"/>
    </w:rPr>
  </w:style>
  <w:style w:type="paragraph" w:styleId="aff1">
    <w:name w:val="List Paragraph"/>
    <w:basedOn w:val="a0"/>
    <w:uiPriority w:val="34"/>
    <w:qFormat/>
    <w:rsid w:val="009D4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3500">
      <w:bodyDiv w:val="1"/>
      <w:marLeft w:val="0"/>
      <w:marRight w:val="0"/>
      <w:marTop w:val="0"/>
      <w:marBottom w:val="0"/>
      <w:divBdr>
        <w:top w:val="none" w:sz="0" w:space="0" w:color="auto"/>
        <w:left w:val="none" w:sz="0" w:space="0" w:color="auto"/>
        <w:bottom w:val="none" w:sz="0" w:space="0" w:color="auto"/>
        <w:right w:val="none" w:sz="0" w:space="0" w:color="auto"/>
      </w:divBdr>
    </w:div>
    <w:div w:id="287780817">
      <w:bodyDiv w:val="1"/>
      <w:marLeft w:val="0"/>
      <w:marRight w:val="0"/>
      <w:marTop w:val="0"/>
      <w:marBottom w:val="0"/>
      <w:divBdr>
        <w:top w:val="none" w:sz="0" w:space="0" w:color="auto"/>
        <w:left w:val="none" w:sz="0" w:space="0" w:color="auto"/>
        <w:bottom w:val="none" w:sz="0" w:space="0" w:color="auto"/>
        <w:right w:val="none" w:sz="0" w:space="0" w:color="auto"/>
      </w:divBdr>
    </w:div>
    <w:div w:id="320431017">
      <w:bodyDiv w:val="1"/>
      <w:marLeft w:val="0"/>
      <w:marRight w:val="0"/>
      <w:marTop w:val="0"/>
      <w:marBottom w:val="0"/>
      <w:divBdr>
        <w:top w:val="none" w:sz="0" w:space="0" w:color="auto"/>
        <w:left w:val="none" w:sz="0" w:space="0" w:color="auto"/>
        <w:bottom w:val="none" w:sz="0" w:space="0" w:color="auto"/>
        <w:right w:val="none" w:sz="0" w:space="0" w:color="auto"/>
      </w:divBdr>
    </w:div>
    <w:div w:id="767386110">
      <w:bodyDiv w:val="1"/>
      <w:marLeft w:val="0"/>
      <w:marRight w:val="0"/>
      <w:marTop w:val="0"/>
      <w:marBottom w:val="0"/>
      <w:divBdr>
        <w:top w:val="none" w:sz="0" w:space="0" w:color="auto"/>
        <w:left w:val="none" w:sz="0" w:space="0" w:color="auto"/>
        <w:bottom w:val="none" w:sz="0" w:space="0" w:color="auto"/>
        <w:right w:val="none" w:sz="0" w:space="0" w:color="auto"/>
      </w:divBdr>
    </w:div>
    <w:div w:id="843206124">
      <w:bodyDiv w:val="1"/>
      <w:marLeft w:val="0"/>
      <w:marRight w:val="0"/>
      <w:marTop w:val="0"/>
      <w:marBottom w:val="0"/>
      <w:divBdr>
        <w:top w:val="none" w:sz="0" w:space="0" w:color="auto"/>
        <w:left w:val="none" w:sz="0" w:space="0" w:color="auto"/>
        <w:bottom w:val="none" w:sz="0" w:space="0" w:color="auto"/>
        <w:right w:val="none" w:sz="0" w:space="0" w:color="auto"/>
      </w:divBdr>
    </w:div>
    <w:div w:id="16928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01548083_Air_Tightness_and_Energy_Performance_of_an_Arctic_Low-Energy_House" TargetMode="External"/><Relationship Id="rId3" Type="http://schemas.openxmlformats.org/officeDocument/2006/relationships/styles" Target="styles.xml"/><Relationship Id="rId7" Type="http://schemas.openxmlformats.org/officeDocument/2006/relationships/hyperlink" Target="https://www.sciencedirect.com/science/article/abs/pii/S0378778805001118?via%3Dihu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opscience.iop.org/article/10.1088/1757-899X/643/1/012101/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bit.dtu.dk/en/publications/an-energy-efficient-building-for-the-arctic-climate-is-a-passive-" TargetMode="External"/><Relationship Id="rId4" Type="http://schemas.openxmlformats.org/officeDocument/2006/relationships/settings" Target="settings.xml"/><Relationship Id="rId9" Type="http://schemas.openxmlformats.org/officeDocument/2006/relationships/hyperlink" Target="https://www.springer.com/gp/book/9783030006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A427-50C4-4B0A-9EEF-3EF2CE4D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Е.В.</dc:creator>
  <cp:lastModifiedBy>ППППППППП ППППППППП ППППППППП</cp:lastModifiedBy>
  <cp:revision>3</cp:revision>
  <dcterms:created xsi:type="dcterms:W3CDTF">2021-04-22T10:24:00Z</dcterms:created>
  <dcterms:modified xsi:type="dcterms:W3CDTF">2021-04-22T10:24:00Z</dcterms:modified>
</cp:coreProperties>
</file>